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C4DF9">
      <w:pPr>
        <w:pStyle w:val="Title"/>
      </w:pPr>
      <w:r>
        <w:rPr>
          <w:sz w:val="40"/>
        </w:rPr>
        <w:t>Carrie Grimm Dalinghaus Memorial</w:t>
      </w:r>
      <w:r>
        <w:t xml:space="preserve"> </w:t>
      </w:r>
      <w:r>
        <w:rPr>
          <w:sz w:val="40"/>
        </w:rPr>
        <w:t>Scholarship</w:t>
      </w:r>
    </w:p>
    <w:p w:rsidR="00000000" w:rsidRDefault="004C4DF9">
      <w:pPr>
        <w:ind w:left="-990" w:right="-1170" w:hanging="180"/>
        <w:jc w:val="center"/>
      </w:pPr>
    </w:p>
    <w:p w:rsidR="00000000" w:rsidRDefault="004C4DF9">
      <w:pPr>
        <w:pStyle w:val="Subtitle"/>
      </w:pPr>
      <w:r>
        <w:t>In Memory</w:t>
      </w:r>
    </w:p>
    <w:p w:rsidR="00000000" w:rsidRDefault="004C4DF9">
      <w:pPr>
        <w:ind w:left="-990" w:right="-1170" w:hanging="180"/>
      </w:pPr>
      <w:r>
        <w:tab/>
        <w:t>This scholarship is in loving memory of Carrie Grimm Dalinghaus who touched many lives with her love and dedication to educating children for further generations.</w:t>
      </w:r>
    </w:p>
    <w:p w:rsidR="00000000" w:rsidRDefault="004C4DF9">
      <w:pPr>
        <w:ind w:left="-990" w:right="-1170" w:hanging="180"/>
      </w:pPr>
    </w:p>
    <w:p w:rsidR="00000000" w:rsidRDefault="004C4DF9">
      <w:pPr>
        <w:pStyle w:val="Heading1"/>
      </w:pPr>
      <w:r>
        <w:t>Criteria For Application</w:t>
      </w:r>
    </w:p>
    <w:p w:rsidR="00000000" w:rsidRDefault="004C4DF9">
      <w:pPr>
        <w:ind w:left="-990" w:right="-1170" w:hanging="180"/>
      </w:pPr>
      <w:r>
        <w:tab/>
        <w:t>This scho</w:t>
      </w:r>
      <w:r>
        <w:t>larship is available to high school seniors at Sabetha High School who plan on majoring in education and entering the teaching field.  A one-year non-renewable $50</w:t>
      </w:r>
      <w:r>
        <w:t>0 scholarship will be awarded to an applicant who has a good work ethic, is a good citizen, a</w:t>
      </w:r>
      <w:r>
        <w:t>nd has financial need.  This scholarship is not based on ACT scores or GPA.  Please submit a letter of recommendation from a non-parental adult.  The recipient of this award will be chosen by the family.  One scholarship will be awarded per year unless the</w:t>
      </w:r>
      <w:r>
        <w:t xml:space="preserve"> family decides otherwise.</w:t>
      </w:r>
    </w:p>
    <w:p w:rsidR="00000000" w:rsidRDefault="004C4DF9">
      <w:pPr>
        <w:ind w:left="-990" w:right="-1170" w:hanging="180"/>
      </w:pPr>
    </w:p>
    <w:p w:rsidR="00000000" w:rsidRDefault="004C4DF9">
      <w:pPr>
        <w:ind w:left="-990" w:right="-1170" w:hanging="180"/>
        <w:jc w:val="center"/>
      </w:pPr>
    </w:p>
    <w:p w:rsidR="00000000" w:rsidRDefault="004C4DF9">
      <w:pPr>
        <w:ind w:left="-990" w:right="-1170" w:hanging="180"/>
      </w:pPr>
      <w:r>
        <w:t>Name: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_GoBack"/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bookmarkEnd w:id="1"/>
      <w:r>
        <w:rPr>
          <w:u w:val="single"/>
        </w:rPr>
        <w:fldChar w:fldCharType="end"/>
      </w:r>
      <w:bookmarkEnd w:id="0"/>
    </w:p>
    <w:p w:rsidR="00000000" w:rsidRDefault="004C4DF9">
      <w:pPr>
        <w:ind w:left="-990" w:right="-1170" w:hanging="180"/>
        <w:rPr>
          <w:u w:val="single"/>
        </w:rPr>
      </w:pPr>
    </w:p>
    <w:p w:rsidR="00000000" w:rsidRDefault="004C4DF9">
      <w:pPr>
        <w:ind w:left="-990" w:right="-1170" w:hanging="180"/>
        <w:rPr>
          <w:u w:val="single"/>
        </w:rPr>
      </w:pPr>
      <w:r>
        <w:t xml:space="preserve">Present Address: 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:rsidR="00000000" w:rsidRDefault="004C4DF9">
      <w:pPr>
        <w:ind w:left="-990" w:right="-1170" w:hanging="180"/>
      </w:pPr>
      <w:r>
        <w:tab/>
      </w:r>
    </w:p>
    <w:p w:rsidR="00000000" w:rsidRDefault="004C4DF9">
      <w:pPr>
        <w:ind w:left="-990" w:right="-1170" w:hanging="180"/>
      </w:pPr>
      <w:r>
        <w:t xml:space="preserve">Name of parents or guardian: 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</w:p>
    <w:p w:rsidR="00000000" w:rsidRDefault="004C4DF9">
      <w:pPr>
        <w:ind w:left="-990" w:right="-1170" w:hanging="180"/>
        <w:rPr>
          <w:u w:val="single"/>
        </w:rPr>
      </w:pPr>
    </w:p>
    <w:p w:rsidR="00000000" w:rsidRDefault="004C4DF9">
      <w:pPr>
        <w:ind w:left="-990" w:right="-1170" w:hanging="180"/>
      </w:pPr>
      <w:r>
        <w:t xml:space="preserve">College you plan to attend: </w:t>
      </w:r>
      <w:r>
        <w:tab/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</w:p>
    <w:p w:rsidR="00000000" w:rsidRDefault="004C4DF9">
      <w:pPr>
        <w:ind w:left="-990" w:right="-1170" w:hanging="180"/>
        <w:rPr>
          <w:u w:val="single"/>
        </w:rPr>
      </w:pPr>
    </w:p>
    <w:p w:rsidR="00000000" w:rsidRDefault="004C4DF9">
      <w:pPr>
        <w:ind w:left="-990" w:right="-1170" w:hanging="180"/>
      </w:pPr>
      <w:r>
        <w:t>Subject(s) you plan to teach:</w:t>
      </w:r>
      <w:r>
        <w:tab/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</w:p>
    <w:p w:rsidR="00000000" w:rsidRDefault="004C4DF9">
      <w:pPr>
        <w:ind w:left="-990" w:right="-1170" w:hanging="180"/>
        <w:rPr>
          <w:u w:val="single"/>
        </w:rPr>
      </w:pPr>
    </w:p>
    <w:p w:rsidR="00000000" w:rsidRDefault="004C4DF9">
      <w:pPr>
        <w:tabs>
          <w:tab w:val="left" w:pos="5260"/>
        </w:tabs>
        <w:ind w:left="-990" w:right="-1170" w:hanging="180"/>
        <w:jc w:val="center"/>
        <w:rPr>
          <w:b/>
          <w:bCs/>
          <w:u w:val="single"/>
        </w:rPr>
      </w:pPr>
      <w:r>
        <w:rPr>
          <w:b/>
          <w:bCs/>
          <w:u w:val="single"/>
        </w:rPr>
        <w:t>Feel free to use another sheet of paper to answer the fo</w:t>
      </w:r>
      <w:r>
        <w:rPr>
          <w:b/>
          <w:bCs/>
          <w:u w:val="single"/>
        </w:rPr>
        <w:t>llowing questions.</w:t>
      </w:r>
    </w:p>
    <w:p w:rsidR="00000000" w:rsidRDefault="004C4DF9">
      <w:pPr>
        <w:ind w:left="-990" w:right="-1170" w:hanging="180"/>
        <w:rPr>
          <w:u w:val="single"/>
        </w:rPr>
      </w:pPr>
    </w:p>
    <w:p w:rsidR="00000000" w:rsidRDefault="004C4DF9">
      <w:pPr>
        <w:ind w:left="-990" w:right="-1170" w:hanging="180"/>
      </w:pPr>
      <w:r>
        <w:t>How are you planning to fund your college education? (scholarships, grants, loans, work, parental assistance)</w:t>
      </w:r>
    </w:p>
    <w:p w:rsidR="00000000" w:rsidRDefault="004C4DF9">
      <w:pPr>
        <w:ind w:left="-990" w:right="-1170" w:hanging="180"/>
      </w:pPr>
    </w:p>
    <w:p w:rsidR="00000000" w:rsidRDefault="004C4DF9">
      <w:pPr>
        <w:ind w:left="-990" w:right="-1170" w:hanging="180"/>
        <w:rPr>
          <w:u w:val="single"/>
        </w:rPr>
      </w:pP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</w:p>
    <w:p w:rsidR="00000000" w:rsidRDefault="004C4DF9">
      <w:pPr>
        <w:ind w:left="-990" w:right="-1170" w:hanging="180"/>
        <w:rPr>
          <w:u w:val="single"/>
        </w:rPr>
      </w:pPr>
    </w:p>
    <w:p w:rsidR="00000000" w:rsidRDefault="004C4DF9">
      <w:pPr>
        <w:ind w:left="-990" w:right="-1170" w:hanging="180"/>
        <w:rPr>
          <w:u w:val="single"/>
        </w:rPr>
      </w:pPr>
    </w:p>
    <w:p w:rsidR="00000000" w:rsidRDefault="004C4DF9">
      <w:pPr>
        <w:ind w:left="-990" w:right="-1170" w:hanging="180"/>
      </w:pPr>
      <w:r>
        <w:t>Explain why you have chosen education as a career goal and describe traits you possess that will make y</w:t>
      </w:r>
      <w:r>
        <w:t>ou a good teacher.</w:t>
      </w:r>
    </w:p>
    <w:p w:rsidR="00000000" w:rsidRDefault="004C4DF9">
      <w:pPr>
        <w:ind w:left="-990" w:right="-1170" w:hanging="180"/>
      </w:pPr>
    </w:p>
    <w:p w:rsidR="00000000" w:rsidRDefault="004C4DF9">
      <w:pPr>
        <w:ind w:left="-990" w:right="-1170" w:hanging="180"/>
        <w:rPr>
          <w:u w:val="single"/>
        </w:rPr>
      </w:pPr>
    </w:p>
    <w:p w:rsidR="00000000" w:rsidRDefault="004C4DF9">
      <w:pPr>
        <w:ind w:left="-990" w:right="-1170" w:hanging="180"/>
        <w:rPr>
          <w:u w:val="single"/>
        </w:rPr>
      </w:pP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</w:p>
    <w:p w:rsidR="00000000" w:rsidRDefault="004C4DF9">
      <w:pPr>
        <w:ind w:left="-990" w:right="-1170" w:hanging="180"/>
        <w:rPr>
          <w:u w:val="single"/>
        </w:rPr>
      </w:pPr>
    </w:p>
    <w:p w:rsidR="00000000" w:rsidRDefault="004C4DF9">
      <w:pPr>
        <w:ind w:left="-990" w:right="-1170" w:hanging="180"/>
        <w:rPr>
          <w:u w:val="single"/>
        </w:rPr>
      </w:pPr>
    </w:p>
    <w:p w:rsidR="00000000" w:rsidRDefault="004C4DF9">
      <w:pPr>
        <w:ind w:left="-990" w:right="-1170" w:hanging="180"/>
      </w:pPr>
      <w:r>
        <w:t xml:space="preserve">List and describe activities (in and out of school), in which you have worked with youth or young people. </w:t>
      </w:r>
    </w:p>
    <w:p w:rsidR="00000000" w:rsidRDefault="004C4DF9">
      <w:pPr>
        <w:ind w:right="-1170"/>
      </w:pPr>
    </w:p>
    <w:p w:rsidR="00000000" w:rsidRDefault="004C4DF9">
      <w:pPr>
        <w:ind w:left="-990" w:right="-1170" w:hanging="180"/>
      </w:pPr>
    </w:p>
    <w:p w:rsidR="00000000" w:rsidRDefault="004C4DF9">
      <w:pPr>
        <w:ind w:left="-990" w:right="-1170" w:hanging="180"/>
        <w:rPr>
          <w:u w:val="single"/>
        </w:rPr>
      </w:pP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</w:p>
    <w:p w:rsidR="00000000" w:rsidRDefault="004C4DF9">
      <w:pPr>
        <w:ind w:left="-990" w:right="-1170" w:hanging="180"/>
        <w:rPr>
          <w:u w:val="single"/>
        </w:rPr>
      </w:pPr>
    </w:p>
    <w:p w:rsidR="00000000" w:rsidRDefault="004C4DF9">
      <w:pPr>
        <w:ind w:left="-990" w:right="-1170" w:hanging="180"/>
        <w:rPr>
          <w:u w:val="single"/>
        </w:rPr>
      </w:pPr>
    </w:p>
    <w:p w:rsidR="00000000" w:rsidRDefault="004C4DF9">
      <w:pPr>
        <w:ind w:left="-990" w:right="-1170" w:hanging="180"/>
      </w:pPr>
      <w:r>
        <w:t xml:space="preserve">Do you have any other scholarships?  </w:t>
      </w:r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>
        <w:tab/>
        <w:t xml:space="preserve">If so, please list. </w:t>
      </w:r>
    </w:p>
    <w:p w:rsidR="00000000" w:rsidRDefault="004C4DF9">
      <w:pPr>
        <w:ind w:left="-990" w:right="-1170" w:hanging="180"/>
      </w:pPr>
    </w:p>
    <w:p w:rsidR="00000000" w:rsidRDefault="004C4DF9">
      <w:pPr>
        <w:ind w:left="-990" w:right="-1170" w:hanging="180"/>
        <w:rPr>
          <w:b/>
          <w:bCs/>
          <w:u w:val="single"/>
        </w:rPr>
      </w:pP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u w:val="single"/>
        </w:rPr>
        <w:instrText xml:space="preserve"> F</w:instrText>
      </w:r>
      <w:r>
        <w:rPr>
          <w:u w:val="single"/>
        </w:rPr>
        <w:instrText xml:space="preserve">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</w:p>
    <w:p w:rsidR="00000000" w:rsidRDefault="004C4DF9">
      <w:pPr>
        <w:tabs>
          <w:tab w:val="left" w:pos="2560"/>
        </w:tabs>
        <w:ind w:right="-1170"/>
        <w:rPr>
          <w:b/>
          <w:bCs/>
        </w:rPr>
      </w:pPr>
    </w:p>
    <w:p w:rsidR="00000000" w:rsidRDefault="004C4DF9">
      <w:pPr>
        <w:pStyle w:val="Heading2"/>
        <w:rPr>
          <w:u w:val="single"/>
        </w:rPr>
      </w:pPr>
      <w:r>
        <w:t>Application deadline: April 2</w:t>
      </w:r>
    </w:p>
    <w:sectPr w:rsidR="0000000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B2"/>
    <w:rsid w:val="001369B2"/>
    <w:rsid w:val="004C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990" w:right="-1170" w:hanging="18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-990" w:right="-1170" w:hanging="180"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lockText">
    <w:name w:val="Block Text"/>
    <w:basedOn w:val="Normal"/>
    <w:semiHidden/>
    <w:pPr>
      <w:ind w:left="-990" w:right="-1170" w:hanging="180"/>
      <w:jc w:val="center"/>
    </w:pPr>
    <w:rPr>
      <w:sz w:val="24"/>
    </w:rPr>
  </w:style>
  <w:style w:type="paragraph" w:styleId="Subtitle">
    <w:name w:val="Subtitle"/>
    <w:basedOn w:val="Normal"/>
    <w:qFormat/>
    <w:pPr>
      <w:ind w:left="-990" w:right="-1170" w:hanging="18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990" w:right="-1170" w:hanging="18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-990" w:right="-1170" w:hanging="180"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lockText">
    <w:name w:val="Block Text"/>
    <w:basedOn w:val="Normal"/>
    <w:semiHidden/>
    <w:pPr>
      <w:ind w:left="-990" w:right="-1170" w:hanging="180"/>
      <w:jc w:val="center"/>
    </w:pPr>
    <w:rPr>
      <w:sz w:val="24"/>
    </w:rPr>
  </w:style>
  <w:style w:type="paragraph" w:styleId="Subtitle">
    <w:name w:val="Subtitle"/>
    <w:basedOn w:val="Normal"/>
    <w:qFormat/>
    <w:pPr>
      <w:ind w:left="-990" w:right="-1170" w:hanging="18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 Scholarship Application</vt:lpstr>
    </vt:vector>
  </TitlesOfParts>
  <Company>USD441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Scholarship Application</dc:title>
  <dc:creator>Monica Haug</dc:creator>
  <cp:lastModifiedBy>toedmans</cp:lastModifiedBy>
  <cp:revision>3</cp:revision>
  <cp:lastPrinted>2004-11-28T20:40:00Z</cp:lastPrinted>
  <dcterms:created xsi:type="dcterms:W3CDTF">2011-11-09T16:11:00Z</dcterms:created>
  <dcterms:modified xsi:type="dcterms:W3CDTF">2011-11-09T16:12:00Z</dcterms:modified>
</cp:coreProperties>
</file>